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93B" w:rsidRDefault="00E7393B" w:rsidP="00E7393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A24C43">
        <w:rPr>
          <w:rFonts w:ascii="Times New Roman" w:hAnsi="Times New Roman" w:cs="Times New Roman"/>
          <w:b/>
          <w:sz w:val="24"/>
          <w:szCs w:val="20"/>
        </w:rPr>
        <w:t xml:space="preserve">Календарно-тематическое планирование </w:t>
      </w:r>
      <w:proofErr w:type="gramStart"/>
      <w:r>
        <w:rPr>
          <w:rFonts w:ascii="Times New Roman" w:hAnsi="Times New Roman" w:cs="Times New Roman"/>
          <w:b/>
          <w:sz w:val="24"/>
          <w:szCs w:val="20"/>
        </w:rPr>
        <w:t>элективного</w:t>
      </w:r>
      <w:proofErr w:type="gramEnd"/>
      <w:r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Pr="00A24C43">
        <w:rPr>
          <w:rFonts w:ascii="Times New Roman" w:hAnsi="Times New Roman" w:cs="Times New Roman"/>
          <w:b/>
          <w:sz w:val="24"/>
          <w:szCs w:val="20"/>
        </w:rPr>
        <w:t xml:space="preserve">курса </w:t>
      </w:r>
    </w:p>
    <w:p w:rsidR="00E7393B" w:rsidRDefault="00E7393B" w:rsidP="00E7393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A24C43">
        <w:rPr>
          <w:rFonts w:ascii="Times New Roman" w:hAnsi="Times New Roman" w:cs="Times New Roman"/>
          <w:b/>
          <w:sz w:val="24"/>
          <w:szCs w:val="20"/>
        </w:rPr>
        <w:t>«</w:t>
      </w:r>
      <w:r>
        <w:rPr>
          <w:rFonts w:ascii="Times New Roman" w:hAnsi="Times New Roman" w:cs="Times New Roman"/>
          <w:b/>
          <w:sz w:val="24"/>
          <w:szCs w:val="20"/>
        </w:rPr>
        <w:t>Основы финансовой грамотности</w:t>
      </w:r>
      <w:r w:rsidRPr="00A24C43">
        <w:rPr>
          <w:rFonts w:ascii="Times New Roman" w:hAnsi="Times New Roman" w:cs="Times New Roman"/>
          <w:b/>
          <w:sz w:val="24"/>
          <w:szCs w:val="20"/>
        </w:rPr>
        <w:t xml:space="preserve">». </w:t>
      </w:r>
      <w:r>
        <w:rPr>
          <w:rFonts w:ascii="Times New Roman" w:hAnsi="Times New Roman" w:cs="Times New Roman"/>
          <w:b/>
          <w:sz w:val="24"/>
          <w:szCs w:val="20"/>
        </w:rPr>
        <w:t>8</w:t>
      </w:r>
      <w:r w:rsidRPr="00A24C43">
        <w:rPr>
          <w:rFonts w:ascii="Times New Roman" w:hAnsi="Times New Roman" w:cs="Times New Roman"/>
          <w:b/>
          <w:sz w:val="24"/>
          <w:szCs w:val="20"/>
        </w:rPr>
        <w:t xml:space="preserve"> класс (</w:t>
      </w:r>
      <w:r>
        <w:rPr>
          <w:rFonts w:ascii="Times New Roman" w:hAnsi="Times New Roman" w:cs="Times New Roman"/>
          <w:b/>
          <w:sz w:val="24"/>
          <w:szCs w:val="20"/>
        </w:rPr>
        <w:t>35</w:t>
      </w:r>
      <w:r w:rsidRPr="00A24C43">
        <w:rPr>
          <w:rFonts w:ascii="Times New Roman" w:hAnsi="Times New Roman" w:cs="Times New Roman"/>
          <w:b/>
          <w:sz w:val="24"/>
          <w:szCs w:val="20"/>
        </w:rPr>
        <w:t xml:space="preserve"> часов)</w:t>
      </w:r>
    </w:p>
    <w:p w:rsidR="00E7393B" w:rsidRPr="00A24C43" w:rsidRDefault="00E7393B" w:rsidP="00E7393B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</w:p>
    <w:tbl>
      <w:tblPr>
        <w:tblStyle w:val="a5"/>
        <w:tblW w:w="10364" w:type="dxa"/>
        <w:tblInd w:w="-743" w:type="dxa"/>
        <w:tblLayout w:type="fixed"/>
        <w:tblLook w:val="04A0"/>
      </w:tblPr>
      <w:tblGrid>
        <w:gridCol w:w="850"/>
        <w:gridCol w:w="5403"/>
        <w:gridCol w:w="1559"/>
        <w:gridCol w:w="1276"/>
        <w:gridCol w:w="1276"/>
      </w:tblGrid>
      <w:tr w:rsidR="00E7393B" w:rsidRPr="00A24C43" w:rsidTr="00E812EA">
        <w:trPr>
          <w:trHeight w:val="700"/>
        </w:trPr>
        <w:tc>
          <w:tcPr>
            <w:tcW w:w="850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Дата</w:t>
            </w:r>
          </w:p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Дата</w:t>
            </w:r>
          </w:p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24C43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E7393B" w:rsidRPr="00A24C43" w:rsidTr="00E812EA">
        <w:tc>
          <w:tcPr>
            <w:tcW w:w="850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A24C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 w:rsidRPr="00A24C43">
              <w:rPr>
                <w:rFonts w:ascii="Times New Roman" w:hAnsi="Times New Roman" w:cs="Times New Roman"/>
              </w:rPr>
              <w:t xml:space="preserve">Введение в </w:t>
            </w:r>
            <w:r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A24C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Деньги в экономике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tabs>
                <w:tab w:val="left" w:pos="2038"/>
              </w:tabs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Личный финансовый план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Семейное хозяйство. Семейный бюджет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Заработная плата и стимулирование труда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rPr>
          <w:trHeight w:val="613"/>
        </w:trPr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Неравенство доходов и экономические меры социальной поддержки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9-10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и налогообложение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11-12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Банки и банковская система. Польза и риски банковских карт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Кредиты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чего нужны финансовые организации?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15-16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 такое бизнес-план?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17-18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Фирмы в экономике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Валюта в современном мире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20-21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Поведение потребителей, потребительский выбор. Защита прав потребителей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Риски в мире денег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23-24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Страхование. Виды страхования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Пенсионное обеспечение и финансовое благополучие в старости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5403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Финансовые мошенничества</w:t>
            </w:r>
          </w:p>
        </w:tc>
        <w:tc>
          <w:tcPr>
            <w:tcW w:w="1559" w:type="dxa"/>
          </w:tcPr>
          <w:p w:rsidR="00E7393B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28-29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Государство в экономике 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5403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Мировое хозяйство и международная торговля</w:t>
            </w:r>
          </w:p>
        </w:tc>
        <w:tc>
          <w:tcPr>
            <w:tcW w:w="1559" w:type="dxa"/>
          </w:tcPr>
          <w:p w:rsidR="00E7393B" w:rsidRPr="00A24C43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A24C43" w:rsidTr="00E812EA">
        <w:tc>
          <w:tcPr>
            <w:tcW w:w="850" w:type="dxa"/>
          </w:tcPr>
          <w:p w:rsidR="00E7393B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5403" w:type="dxa"/>
          </w:tcPr>
          <w:p w:rsidR="00E7393B" w:rsidRPr="00615A60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</w:rPr>
            </w:pPr>
            <w:r w:rsidRPr="00615A60">
              <w:rPr>
                <w:rFonts w:ascii="Times New Roman" w:hAnsi="Times New Roman" w:cs="Times New Roman"/>
                <w:i/>
              </w:rPr>
              <w:t xml:space="preserve">Повторительно-обобщающий урок </w:t>
            </w:r>
          </w:p>
        </w:tc>
        <w:tc>
          <w:tcPr>
            <w:tcW w:w="1559" w:type="dxa"/>
          </w:tcPr>
          <w:p w:rsidR="00E7393B" w:rsidRPr="00615A60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7393B" w:rsidRPr="00A24C43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</w:rPr>
            </w:pPr>
          </w:p>
        </w:tc>
      </w:tr>
      <w:tr w:rsidR="00E7393B" w:rsidRPr="00615A60" w:rsidTr="00E812EA">
        <w:tc>
          <w:tcPr>
            <w:tcW w:w="850" w:type="dxa"/>
          </w:tcPr>
          <w:p w:rsidR="00E7393B" w:rsidRPr="00615A60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34-35</w:t>
            </w:r>
          </w:p>
        </w:tc>
        <w:tc>
          <w:tcPr>
            <w:tcW w:w="5403" w:type="dxa"/>
          </w:tcPr>
          <w:p w:rsidR="00E7393B" w:rsidRPr="00615A60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Осуществление проектной деятельности</w:t>
            </w:r>
          </w:p>
        </w:tc>
        <w:tc>
          <w:tcPr>
            <w:tcW w:w="1559" w:type="dxa"/>
          </w:tcPr>
          <w:p w:rsidR="00E7393B" w:rsidRPr="00615A60" w:rsidRDefault="00E7393B" w:rsidP="00E7393B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</w:tcPr>
          <w:p w:rsidR="00E7393B" w:rsidRPr="00615A60" w:rsidRDefault="00E7393B" w:rsidP="00E7393B">
            <w:pPr>
              <w:pStyle w:val="a3"/>
              <w:spacing w:line="36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276" w:type="dxa"/>
          </w:tcPr>
          <w:p w:rsidR="00E7393B" w:rsidRPr="00615A60" w:rsidRDefault="00E7393B" w:rsidP="00E7393B">
            <w:pPr>
              <w:pStyle w:val="a3"/>
              <w:spacing w:line="360" w:lineRule="auto"/>
              <w:ind w:right="118"/>
              <w:rPr>
                <w:rFonts w:ascii="Times New Roman" w:hAnsi="Times New Roman" w:cs="Times New Roman"/>
                <w:i/>
              </w:rPr>
            </w:pPr>
          </w:p>
        </w:tc>
      </w:tr>
    </w:tbl>
    <w:p w:rsidR="005D566A" w:rsidRDefault="005D566A" w:rsidP="00E7393B">
      <w:pPr>
        <w:spacing w:line="360" w:lineRule="auto"/>
      </w:pPr>
    </w:p>
    <w:sectPr w:rsidR="005D566A" w:rsidSect="005D5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7393B"/>
    <w:rsid w:val="005D566A"/>
    <w:rsid w:val="00E73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7393B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E7393B"/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E7393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944</Characters>
  <Application>Microsoft Office Word</Application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2019-09-07T19:22:00Z</dcterms:created>
  <dcterms:modified xsi:type="dcterms:W3CDTF">2019-09-07T19:22:00Z</dcterms:modified>
</cp:coreProperties>
</file>